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</w:t>
      </w:r>
      <w:r w:rsidRPr="00084B58">
        <w:rPr>
          <w:rFonts w:ascii="Times New Roman" w:hAnsi="Times New Roman" w:cs="Times New Roman"/>
          <w:sz w:val="24"/>
          <w:szCs w:val="24"/>
        </w:rPr>
        <w:br/>
      </w: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Министра образования</w:t>
      </w:r>
      <w:r w:rsidRPr="00084B58">
        <w:rPr>
          <w:rFonts w:ascii="Times New Roman" w:hAnsi="Times New Roman" w:cs="Times New Roman"/>
          <w:sz w:val="24"/>
          <w:szCs w:val="24"/>
        </w:rPr>
        <w:br/>
      </w: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t>и науки Республики Казахстан</w:t>
      </w:r>
      <w:r w:rsidRPr="00084B58">
        <w:rPr>
          <w:rFonts w:ascii="Times New Roman" w:hAnsi="Times New Roman" w:cs="Times New Roman"/>
          <w:sz w:val="24"/>
          <w:szCs w:val="24"/>
        </w:rPr>
        <w:br/>
      </w: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t>от 14 марта 2017 года № 120</w:t>
      </w: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84B58" w:rsidRPr="00084B58" w:rsidRDefault="00084B58" w:rsidP="00084B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84B58">
        <w:rPr>
          <w:rFonts w:ascii="Times New Roman" w:eastAsia="Times New Roman" w:hAnsi="Times New Roman" w:cs="Times New Roman"/>
          <w:b/>
          <w:sz w:val="28"/>
          <w:szCs w:val="28"/>
        </w:rPr>
        <w:t>Стандарт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84B58" w:rsidRPr="00084B58" w:rsidRDefault="00084B58" w:rsidP="00084B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84B58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 1. Государственная услуга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(далее – государственная услуга).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 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3. Государственная услуга оказывается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психолого-медико-педагогическими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консультациями (далее –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Прием пакета документов и выдача результата оказания государственной услуги осуществляется через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084B58" w:rsidRPr="00084B58" w:rsidRDefault="00084B58" w:rsidP="00084B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84B58">
        <w:rPr>
          <w:rFonts w:ascii="Times New Roman" w:eastAsia="Times New Roman" w:hAnsi="Times New Roman" w:cs="Times New Roman"/>
          <w:b/>
          <w:sz w:val="28"/>
          <w:szCs w:val="28"/>
        </w:rPr>
        <w:t>Глава 2. Порядок оказания государственной услуги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 4. Сроки оказания государственной услуги: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1) со дня сдачи пакета документов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1 (один) рабочий день;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 2) максимально допустимое время ожидания для сдачи пакета документов – 20 (двадцать) минут;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 3) максимально допустимое время обслуживания – 15 (пятнадцать) минут.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В случаях представления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отказывает в приеме пакета документов.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 5. Форма оказания государственной услуги: бумажная.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 6. Результат оказания государственной услуги: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 1) выдача направления по форме согласно </w:t>
      </w:r>
      <w:hyperlink r:id="rId4" w:anchor="z55" w:history="1">
        <w:r w:rsidRPr="00084B5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стандарту;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 2) оказание консультативной помощи родителям.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7. Государственная услуга оказывается бесплатно физическим лицам (далее -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услугополучатели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8. Выдача результата оказания государственной услуги осуществляется с понедельника по пятницу включительно, кроме выходных и праздничных </w:t>
      </w: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дней, согласно Трудовому кодексу Республики Казахстан и в соответствии с установленным графиком работы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 Государственная услуга оказывается в порядке очереди с предварительной записью в журнале регистрации без ускоренного обслуживания.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9. Перечень документов необходимых для оказания государственной услуги при обращении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(либо его представления по нотариально заверенной доверенности):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 1) копия документа (оригинал для идентификации), удостоверяющего личность родителей (законных представителей);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 2) копия свидетельства о рождении ребенка (оригинал для идентификации).</w:t>
      </w:r>
    </w:p>
    <w:p w:rsid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10.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получения государственной услуги, и (или) данных (сведений), содержащихся в них.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084B58" w:rsidRPr="00084B58" w:rsidRDefault="00084B58" w:rsidP="00084B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84B5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обжалования решений, действий (бездействия) </w:t>
      </w:r>
      <w:proofErr w:type="spellStart"/>
      <w:r w:rsidRPr="00084B58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084B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вопросам оказания государственных услуг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11. Обжалование решений, действий (бездействия)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его должностных лиц по вопросам оказания государственной услуги подается на имя руководителя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адреса и телефоны которые указаны на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Министерства, согласно </w:t>
      </w:r>
      <w:hyperlink r:id="rId5" w:anchor="z54" w:history="1">
        <w:r w:rsidRPr="00084B58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пункту 15</w:t>
        </w:r>
      </w:hyperlink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настоящего Стандарта.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Подтверждением принятия жалобы является регистрация (штамп, входящий номер и дата) жалобы в канцелярии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указанием фамилии, имени, отчества (при его наличии).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Жалоба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поступившая в адрес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либо вышестоящего государственного органа, подлежит рассмотрению в течении пяти рабочих дней со дня ее регистрации.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В жалобе указываются фамилия и инициалы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дата.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Жалоба подписывается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Мотивированный ответ о результатах рассмотрения жалобы направляется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посредством почтовой связи либо выдается нарочно в канцелярии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В случае несогласия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условиями и качеством обследования ребенка, жалоба подается на имя руководителя уполномоченного органа по месту оказания государственной услуги или в управления образования областей, городов Астана и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Алматы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рабочие дни с 9.00 до 18.00 часов, за исключением выходных и праздничных дней, согласно Трудовому кодексу Республики Казахстан с перерывом на обед с </w:t>
      </w: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13.00 до 14.00 часов. Адреса и телефоны руководителей уполномоченных органов указаны на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интернет-ресурсах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управлений образования областей, городов Астана и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Алматы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В случае несогласия с результатами оказанной государственной услуги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Жалоба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12. В случаях несогласия с результатами оказанной государственной услуги и результатами рассмотрения жалобы,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обращается в суд в установленном законодательством порядке.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084B58" w:rsidRPr="00084B58" w:rsidRDefault="00084B58" w:rsidP="00084B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84B58">
        <w:rPr>
          <w:rFonts w:ascii="Times New Roman" w:eastAsia="Times New Roman" w:hAnsi="Times New Roman" w:cs="Times New Roman"/>
          <w:b/>
          <w:sz w:val="28"/>
          <w:szCs w:val="28"/>
        </w:rPr>
        <w:t>Глава 4. 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13. Направление выдается на основании заключения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действует в течении шести месяцев.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14.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получает информацию о порядке и статусе оказания государственной услуги посредством единого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государственных услуг.</w:t>
      </w:r>
    </w:p>
    <w:p w:rsidR="00084B58" w:rsidRPr="00084B58" w:rsidRDefault="00084B58" w:rsidP="00084B58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 15. Контактные телефоны справочных служб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 </w:t>
      </w:r>
      <w:r w:rsidRPr="00084B5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bdr w:val="none" w:sz="0" w:space="0" w:color="auto" w:frame="1"/>
        </w:rPr>
        <w:t>http://edu.gov.kz</w:t>
      </w:r>
      <w:r w:rsidRPr="00084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 .</w:t>
      </w: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1</w:t>
      </w:r>
      <w:r w:rsidRPr="00084B58">
        <w:rPr>
          <w:rFonts w:ascii="Times New Roman" w:hAnsi="Times New Roman" w:cs="Times New Roman"/>
          <w:sz w:val="24"/>
          <w:szCs w:val="24"/>
        </w:rPr>
        <w:br/>
      </w: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t>к Стандарту государственной</w:t>
      </w:r>
      <w:r w:rsidRPr="00084B58">
        <w:rPr>
          <w:rFonts w:ascii="Times New Roman" w:hAnsi="Times New Roman" w:cs="Times New Roman"/>
          <w:sz w:val="24"/>
          <w:szCs w:val="24"/>
        </w:rPr>
        <w:br/>
      </w: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 "Выдача направления</w:t>
      </w:r>
      <w:r w:rsidRPr="00084B58">
        <w:rPr>
          <w:rFonts w:ascii="Times New Roman" w:hAnsi="Times New Roman" w:cs="Times New Roman"/>
          <w:sz w:val="24"/>
          <w:szCs w:val="24"/>
        </w:rPr>
        <w:br/>
      </w: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с ограниченными</w:t>
      </w:r>
      <w:r w:rsidRPr="00084B58">
        <w:rPr>
          <w:rFonts w:ascii="Times New Roman" w:hAnsi="Times New Roman" w:cs="Times New Roman"/>
          <w:sz w:val="24"/>
          <w:szCs w:val="24"/>
        </w:rPr>
        <w:br/>
      </w: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возможностями в специальные</w:t>
      </w:r>
      <w:r w:rsidRPr="00084B58">
        <w:rPr>
          <w:rFonts w:ascii="Times New Roman" w:hAnsi="Times New Roman" w:cs="Times New Roman"/>
          <w:sz w:val="24"/>
          <w:szCs w:val="24"/>
        </w:rPr>
        <w:br/>
      </w: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коррекционные и другие</w:t>
      </w:r>
      <w:r w:rsidRPr="00084B58">
        <w:rPr>
          <w:rFonts w:ascii="Times New Roman" w:hAnsi="Times New Roman" w:cs="Times New Roman"/>
          <w:sz w:val="24"/>
          <w:szCs w:val="24"/>
        </w:rPr>
        <w:br/>
      </w: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организации, для получения</w:t>
      </w:r>
      <w:r w:rsidRPr="00084B58">
        <w:rPr>
          <w:rFonts w:ascii="Times New Roman" w:hAnsi="Times New Roman" w:cs="Times New Roman"/>
          <w:sz w:val="24"/>
          <w:szCs w:val="24"/>
        </w:rPr>
        <w:br/>
      </w: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медицинских, специальных</w:t>
      </w:r>
      <w:r w:rsidRPr="00084B58">
        <w:rPr>
          <w:rFonts w:ascii="Times New Roman" w:hAnsi="Times New Roman" w:cs="Times New Roman"/>
          <w:sz w:val="24"/>
          <w:szCs w:val="24"/>
        </w:rPr>
        <w:br/>
      </w: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и специальных</w:t>
      </w:r>
      <w:r w:rsidRPr="00084B58">
        <w:rPr>
          <w:rFonts w:ascii="Times New Roman" w:hAnsi="Times New Roman" w:cs="Times New Roman"/>
          <w:sz w:val="24"/>
          <w:szCs w:val="24"/>
        </w:rPr>
        <w:br/>
      </w:r>
      <w:r w:rsidRPr="00084B58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социальных услуг"</w:t>
      </w:r>
    </w:p>
    <w:p w:rsid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84B58" w:rsidRPr="00084B58" w:rsidRDefault="00084B58" w:rsidP="00084B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084B58">
        <w:rPr>
          <w:rFonts w:ascii="Times New Roman" w:hAnsi="Times New Roman" w:cs="Times New Roman"/>
          <w:b/>
          <w:sz w:val="28"/>
          <w:szCs w:val="28"/>
        </w:rPr>
        <w:t>Жолдама</w:t>
      </w:r>
      <w:proofErr w:type="spellEnd"/>
      <w:r w:rsidRPr="00084B58">
        <w:rPr>
          <w:rFonts w:ascii="Times New Roman" w:hAnsi="Times New Roman" w:cs="Times New Roman"/>
          <w:b/>
          <w:sz w:val="28"/>
          <w:szCs w:val="28"/>
        </w:rPr>
        <w:t xml:space="preserve"> / Направление</w:t>
      </w:r>
    </w:p>
    <w:p w:rsidR="00084B58" w:rsidRPr="00084B58" w:rsidRDefault="00084B58" w:rsidP="00084B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4B58" w:rsidRPr="00084B58" w:rsidRDefault="00084B58" w:rsidP="00084B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B58">
        <w:rPr>
          <w:rFonts w:ascii="Times New Roman" w:hAnsi="Times New Roman" w:cs="Times New Roman"/>
          <w:sz w:val="28"/>
          <w:szCs w:val="28"/>
        </w:rPr>
        <w:t>      </w:t>
      </w:r>
      <w:proofErr w:type="spellStart"/>
      <w:r w:rsidRPr="00084B58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084B58">
        <w:rPr>
          <w:rFonts w:ascii="Times New Roman" w:hAnsi="Times New Roman" w:cs="Times New Roman"/>
          <w:sz w:val="28"/>
          <w:szCs w:val="28"/>
        </w:rPr>
        <w:t xml:space="preserve"> / Дано</w:t>
      </w:r>
      <w:r w:rsidRPr="00084B5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</w:t>
      </w:r>
      <w:r w:rsidRPr="00084B58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spellStart"/>
      <w:r w:rsidRPr="00084B58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084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B58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084B58">
        <w:rPr>
          <w:rFonts w:ascii="Times New Roman" w:hAnsi="Times New Roman" w:cs="Times New Roman"/>
          <w:sz w:val="28"/>
          <w:szCs w:val="28"/>
        </w:rPr>
        <w:t xml:space="preserve">, әкесінің </w:t>
      </w:r>
      <w:proofErr w:type="spellStart"/>
      <w:r w:rsidRPr="00084B58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084B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4B5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84B58">
        <w:rPr>
          <w:rFonts w:ascii="Times New Roman" w:hAnsi="Times New Roman" w:cs="Times New Roman"/>
          <w:sz w:val="28"/>
          <w:szCs w:val="28"/>
        </w:rPr>
        <w:t xml:space="preserve"> болған жағдайда) / Фамилия, имя, отчество (при его</w:t>
      </w:r>
      <w:r w:rsidRPr="00084B58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наличии) ребенка</w:t>
      </w:r>
      <w:r w:rsidRPr="00084B58">
        <w:rPr>
          <w:rFonts w:ascii="Times New Roman" w:hAnsi="Times New Roman" w:cs="Times New Roman"/>
          <w:sz w:val="28"/>
          <w:szCs w:val="28"/>
        </w:rPr>
        <w:br/>
        <w:t xml:space="preserve">"_____" _______туылған </w:t>
      </w:r>
      <w:proofErr w:type="spellStart"/>
      <w:r w:rsidRPr="00084B5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084B58">
        <w:rPr>
          <w:rFonts w:ascii="Times New Roman" w:hAnsi="Times New Roman" w:cs="Times New Roman"/>
          <w:sz w:val="28"/>
          <w:szCs w:val="28"/>
        </w:rPr>
        <w:t xml:space="preserve"> / год рождения</w:t>
      </w:r>
      <w:r w:rsidRPr="00084B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84B58">
        <w:rPr>
          <w:rFonts w:ascii="Times New Roman" w:hAnsi="Times New Roman" w:cs="Times New Roman"/>
          <w:sz w:val="28"/>
          <w:szCs w:val="28"/>
        </w:rPr>
        <w:t>мекенжайында</w:t>
      </w:r>
      <w:proofErr w:type="spellEnd"/>
      <w:r w:rsidRPr="00084B58">
        <w:rPr>
          <w:rFonts w:ascii="Times New Roman" w:hAnsi="Times New Roman" w:cs="Times New Roman"/>
          <w:sz w:val="28"/>
          <w:szCs w:val="28"/>
        </w:rPr>
        <w:t xml:space="preserve"> тұратын: / проживающего (ей) по адресу:_______________________________</w:t>
      </w:r>
      <w:r w:rsidRPr="00084B5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</w:t>
      </w:r>
      <w:r w:rsidRPr="00084B5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</w:t>
      </w:r>
      <w:r w:rsidRPr="00084B5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</w:t>
      </w:r>
      <w:r w:rsidRPr="00084B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84B58">
        <w:rPr>
          <w:rFonts w:ascii="Times New Roman" w:hAnsi="Times New Roman" w:cs="Times New Roman"/>
          <w:sz w:val="28"/>
          <w:szCs w:val="28"/>
        </w:rPr>
        <w:t>Жолданады</w:t>
      </w:r>
      <w:proofErr w:type="spellEnd"/>
      <w:r w:rsidRPr="00084B58">
        <w:rPr>
          <w:rFonts w:ascii="Times New Roman" w:hAnsi="Times New Roman" w:cs="Times New Roman"/>
          <w:sz w:val="28"/>
          <w:szCs w:val="28"/>
        </w:rPr>
        <w:t xml:space="preserve"> / Направляется</w:t>
      </w:r>
      <w:r w:rsidRPr="00084B5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</w:t>
      </w:r>
      <w:r w:rsidRPr="00084B5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</w:t>
      </w:r>
      <w:r w:rsidRPr="00084B58">
        <w:rPr>
          <w:rFonts w:ascii="Times New Roman" w:hAnsi="Times New Roman" w:cs="Times New Roman"/>
          <w:sz w:val="28"/>
          <w:szCs w:val="28"/>
        </w:rPr>
        <w:br/>
        <w:t>            </w:t>
      </w:r>
      <w:proofErr w:type="spellStart"/>
      <w:r w:rsidRPr="00084B5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84B58">
        <w:rPr>
          <w:rFonts w:ascii="Times New Roman" w:hAnsi="Times New Roman" w:cs="Times New Roman"/>
          <w:sz w:val="28"/>
          <w:szCs w:val="28"/>
        </w:rPr>
        <w:t xml:space="preserve"> беру ұйымының </w:t>
      </w:r>
      <w:proofErr w:type="spellStart"/>
      <w:r w:rsidRPr="00084B58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084B58">
        <w:rPr>
          <w:rFonts w:ascii="Times New Roman" w:hAnsi="Times New Roman" w:cs="Times New Roman"/>
          <w:sz w:val="28"/>
          <w:szCs w:val="28"/>
        </w:rPr>
        <w:t xml:space="preserve"> / Название организации образования</w:t>
      </w:r>
      <w:r w:rsidRPr="00084B58">
        <w:rPr>
          <w:rFonts w:ascii="Times New Roman" w:hAnsi="Times New Roman" w:cs="Times New Roman"/>
          <w:sz w:val="28"/>
          <w:szCs w:val="28"/>
        </w:rPr>
        <w:br/>
        <w:t xml:space="preserve">Психологиялық-медициналық-педагогикалық консультацияның </w:t>
      </w:r>
      <w:proofErr w:type="spellStart"/>
      <w:r w:rsidRPr="00084B58">
        <w:rPr>
          <w:rFonts w:ascii="Times New Roman" w:hAnsi="Times New Roman" w:cs="Times New Roman"/>
          <w:sz w:val="28"/>
          <w:szCs w:val="28"/>
        </w:rPr>
        <w:t>менгерушісі</w:t>
      </w:r>
      <w:proofErr w:type="spellEnd"/>
      <w:r w:rsidRPr="00084B58">
        <w:rPr>
          <w:rFonts w:ascii="Times New Roman" w:hAnsi="Times New Roman" w:cs="Times New Roman"/>
          <w:sz w:val="28"/>
          <w:szCs w:val="28"/>
        </w:rPr>
        <w:t xml:space="preserve"> /</w:t>
      </w:r>
      <w:r w:rsidRPr="00084B58">
        <w:rPr>
          <w:rFonts w:ascii="Times New Roman" w:hAnsi="Times New Roman" w:cs="Times New Roman"/>
          <w:sz w:val="28"/>
          <w:szCs w:val="28"/>
        </w:rPr>
        <w:br/>
        <w:t>Заведующий(</w:t>
      </w:r>
      <w:proofErr w:type="spellStart"/>
      <w:r w:rsidRPr="00084B5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84B5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4B5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84B58">
        <w:rPr>
          <w:rFonts w:ascii="Times New Roman" w:hAnsi="Times New Roman" w:cs="Times New Roman"/>
          <w:sz w:val="28"/>
          <w:szCs w:val="28"/>
        </w:rPr>
        <w:br/>
        <w:t>консуьтацией____________________________________________________________________</w:t>
      </w:r>
      <w:r w:rsidRPr="00084B58">
        <w:rPr>
          <w:rFonts w:ascii="Times New Roman" w:hAnsi="Times New Roman" w:cs="Times New Roman"/>
          <w:sz w:val="28"/>
          <w:szCs w:val="28"/>
        </w:rPr>
        <w:br/>
        <w:t>"_____" ____________________________ 20_____ж/г.</w:t>
      </w:r>
    </w:p>
    <w:p w:rsidR="00084B58" w:rsidRPr="00084B58" w:rsidRDefault="00084B58" w:rsidP="00084B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84B58" w:rsidRPr="0008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4B58"/>
    <w:rsid w:val="0008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4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B5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84B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8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84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700015317" TargetMode="External"/><Relationship Id="rId4" Type="http://schemas.openxmlformats.org/officeDocument/2006/relationships/hyperlink" Target="http://adilet.zan.kz/rus/docs/V1700015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6339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2018-08-10T09:39:00Z</dcterms:created>
  <dcterms:modified xsi:type="dcterms:W3CDTF">2018-08-10T09:41:00Z</dcterms:modified>
</cp:coreProperties>
</file>